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92" w:rsidRPr="004C0283" w:rsidRDefault="00790792" w:rsidP="00CF462E">
      <w:pPr>
        <w:pStyle w:val="a3"/>
        <w:tabs>
          <w:tab w:val="left" w:pos="567"/>
        </w:tabs>
        <w:spacing w:before="0" w:beforeAutospacing="0" w:after="0" w:afterAutospacing="0"/>
        <w:ind w:firstLine="284"/>
        <w:jc w:val="center"/>
        <w:rPr>
          <w:sz w:val="20"/>
          <w:szCs w:val="20"/>
        </w:rPr>
      </w:pPr>
      <w:r w:rsidRPr="004C0283">
        <w:rPr>
          <w:sz w:val="20"/>
          <w:szCs w:val="20"/>
        </w:rPr>
        <w:t>ФГАОУ ВПО «СЕВЕРО-ВОСТОЧНЫЙ ФЕДЕРАЛЬНЫЙ УНИВЕРСИТЕТ ИМЕНИ М.К.АММОСОВА»</w:t>
      </w:r>
    </w:p>
    <w:p w:rsidR="00790792" w:rsidRPr="004C0283" w:rsidRDefault="00790792" w:rsidP="00CF462E">
      <w:pPr>
        <w:pStyle w:val="a3"/>
        <w:tabs>
          <w:tab w:val="left" w:pos="567"/>
        </w:tabs>
        <w:spacing w:before="0" w:beforeAutospacing="0" w:after="0" w:afterAutospacing="0"/>
        <w:ind w:firstLine="284"/>
        <w:jc w:val="center"/>
        <w:rPr>
          <w:sz w:val="20"/>
          <w:szCs w:val="20"/>
        </w:rPr>
      </w:pPr>
      <w:r w:rsidRPr="004C0283">
        <w:rPr>
          <w:sz w:val="20"/>
          <w:szCs w:val="20"/>
        </w:rPr>
        <w:t>ТЕХНИЧЕСКИЙ ИНСТИТУТ (Ф) В Г.НЕРЮНГРИ</w:t>
      </w:r>
    </w:p>
    <w:p w:rsidR="00790792" w:rsidRPr="004C0283" w:rsidRDefault="00790792" w:rsidP="00CF462E">
      <w:pPr>
        <w:pStyle w:val="a3"/>
        <w:tabs>
          <w:tab w:val="left" w:pos="567"/>
        </w:tabs>
        <w:spacing w:before="0" w:beforeAutospacing="0" w:after="0" w:afterAutospacing="0"/>
        <w:ind w:firstLine="284"/>
        <w:jc w:val="center"/>
        <w:rPr>
          <w:sz w:val="20"/>
          <w:szCs w:val="20"/>
        </w:rPr>
      </w:pPr>
      <w:r w:rsidRPr="004C0283">
        <w:rPr>
          <w:sz w:val="20"/>
          <w:szCs w:val="20"/>
        </w:rPr>
        <w:t>КАФЕДРА ПЕДАГОГИКИ И МЕТОДИКИ НАЧАЛЬНОГО ОБРАЗОВАНИЯ</w:t>
      </w:r>
    </w:p>
    <w:p w:rsidR="00790792" w:rsidRPr="004C0283" w:rsidRDefault="00790792" w:rsidP="00CF462E">
      <w:pPr>
        <w:pStyle w:val="a3"/>
        <w:tabs>
          <w:tab w:val="left" w:pos="567"/>
        </w:tabs>
        <w:spacing w:before="0" w:beforeAutospacing="0" w:after="0" w:afterAutospacing="0"/>
        <w:ind w:firstLine="284"/>
        <w:jc w:val="center"/>
        <w:rPr>
          <w:b/>
          <w:sz w:val="20"/>
          <w:szCs w:val="20"/>
        </w:rPr>
      </w:pPr>
      <w:r w:rsidRPr="004C0283">
        <w:rPr>
          <w:b/>
          <w:sz w:val="20"/>
          <w:szCs w:val="20"/>
        </w:rPr>
        <w:t>ИНФОРМАЦИОННОЕ ПИСЬМО</w:t>
      </w:r>
    </w:p>
    <w:p w:rsidR="00E07DFC" w:rsidRDefault="00E07DFC" w:rsidP="00CF462E">
      <w:pPr>
        <w:pStyle w:val="a3"/>
        <w:tabs>
          <w:tab w:val="left" w:pos="567"/>
        </w:tabs>
        <w:spacing w:before="0" w:beforeAutospacing="0" w:after="0" w:afterAutospacing="0"/>
        <w:ind w:firstLine="284"/>
        <w:jc w:val="center"/>
        <w:rPr>
          <w:sz w:val="20"/>
          <w:szCs w:val="20"/>
        </w:rPr>
      </w:pPr>
    </w:p>
    <w:p w:rsidR="00790792" w:rsidRPr="004C0283" w:rsidRDefault="00790792" w:rsidP="00CF462E">
      <w:pPr>
        <w:pStyle w:val="a3"/>
        <w:tabs>
          <w:tab w:val="left" w:pos="567"/>
        </w:tabs>
        <w:spacing w:before="0" w:beforeAutospacing="0" w:after="0" w:afterAutospacing="0"/>
        <w:ind w:firstLine="284"/>
        <w:jc w:val="center"/>
        <w:rPr>
          <w:sz w:val="20"/>
          <w:szCs w:val="20"/>
        </w:rPr>
      </w:pPr>
      <w:r w:rsidRPr="004C0283">
        <w:rPr>
          <w:sz w:val="20"/>
          <w:szCs w:val="20"/>
        </w:rPr>
        <w:t>Уважаемые коллеги!</w:t>
      </w:r>
    </w:p>
    <w:p w:rsidR="00790792" w:rsidRPr="004C0283" w:rsidRDefault="00B813E4" w:rsidP="00CF462E">
      <w:pPr>
        <w:pStyle w:val="a3"/>
        <w:tabs>
          <w:tab w:val="left" w:pos="567"/>
        </w:tabs>
        <w:spacing w:before="0" w:beforeAutospacing="0" w:after="0" w:afterAutospacing="0"/>
        <w:ind w:firstLine="284"/>
        <w:jc w:val="both"/>
        <w:rPr>
          <w:b/>
          <w:sz w:val="20"/>
          <w:szCs w:val="20"/>
          <w:u w:val="single"/>
        </w:rPr>
      </w:pPr>
      <w:r w:rsidRPr="004C0283">
        <w:rPr>
          <w:sz w:val="20"/>
          <w:szCs w:val="20"/>
        </w:rPr>
        <w:t>2-6 марта</w:t>
      </w:r>
      <w:r w:rsidR="00790792" w:rsidRPr="004C0283">
        <w:rPr>
          <w:sz w:val="20"/>
          <w:szCs w:val="20"/>
        </w:rPr>
        <w:t xml:space="preserve"> 201</w:t>
      </w:r>
      <w:r w:rsidRPr="004C0283">
        <w:rPr>
          <w:sz w:val="20"/>
          <w:szCs w:val="20"/>
        </w:rPr>
        <w:t>5</w:t>
      </w:r>
      <w:r w:rsidR="00790792" w:rsidRPr="004C0283">
        <w:rPr>
          <w:sz w:val="20"/>
          <w:szCs w:val="20"/>
        </w:rPr>
        <w:t xml:space="preserve"> г. состоится </w:t>
      </w:r>
      <w:r w:rsidR="00790792" w:rsidRPr="004C0283">
        <w:rPr>
          <w:b/>
          <w:sz w:val="20"/>
          <w:szCs w:val="20"/>
          <w:lang w:val="en-US"/>
        </w:rPr>
        <w:t>V</w:t>
      </w:r>
      <w:r w:rsidRPr="004C0283">
        <w:rPr>
          <w:b/>
          <w:sz w:val="20"/>
          <w:szCs w:val="20"/>
          <w:lang w:val="en-US"/>
        </w:rPr>
        <w:t>I</w:t>
      </w:r>
      <w:r w:rsidR="00790792" w:rsidRPr="004C0283">
        <w:rPr>
          <w:b/>
          <w:sz w:val="20"/>
          <w:szCs w:val="20"/>
        </w:rPr>
        <w:t xml:space="preserve"> региональная научно-практическая конференция</w:t>
      </w:r>
      <w:r w:rsidR="00790792" w:rsidRPr="004C0283">
        <w:rPr>
          <w:sz w:val="20"/>
          <w:szCs w:val="20"/>
        </w:rPr>
        <w:t xml:space="preserve"> </w:t>
      </w:r>
      <w:r w:rsidR="00790792" w:rsidRPr="004C0283">
        <w:rPr>
          <w:b/>
          <w:sz w:val="20"/>
          <w:szCs w:val="20"/>
          <w:u w:val="single"/>
        </w:rPr>
        <w:t>«Психолого-педагогическое сопровождение участников образовательного процесса».</w:t>
      </w:r>
    </w:p>
    <w:p w:rsidR="004135DE" w:rsidRPr="004135DE" w:rsidRDefault="004135DE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BB2D46" w:rsidRPr="004C0283" w:rsidRDefault="00B813E4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C0283">
        <w:rPr>
          <w:rFonts w:ascii="Times New Roman" w:hAnsi="Times New Roman" w:cs="Times New Roman"/>
          <w:b/>
          <w:sz w:val="20"/>
          <w:szCs w:val="20"/>
        </w:rPr>
        <w:t>Форма</w:t>
      </w:r>
      <w:r w:rsidR="00790792" w:rsidRPr="004C0283">
        <w:rPr>
          <w:rFonts w:ascii="Times New Roman" w:hAnsi="Times New Roman" w:cs="Times New Roman"/>
          <w:b/>
          <w:sz w:val="20"/>
          <w:szCs w:val="20"/>
        </w:rPr>
        <w:t xml:space="preserve"> проведения</w:t>
      </w:r>
      <w:r w:rsidR="00790792" w:rsidRPr="004C0283">
        <w:rPr>
          <w:rFonts w:ascii="Times New Roman" w:hAnsi="Times New Roman" w:cs="Times New Roman"/>
          <w:sz w:val="20"/>
          <w:szCs w:val="20"/>
        </w:rPr>
        <w:t xml:space="preserve">: </w:t>
      </w:r>
      <w:r w:rsidR="004135DE">
        <w:rPr>
          <w:rFonts w:ascii="Times New Roman" w:hAnsi="Times New Roman" w:cs="Times New Roman"/>
          <w:sz w:val="20"/>
          <w:szCs w:val="20"/>
        </w:rPr>
        <w:t>дистанционная</w:t>
      </w:r>
      <w:r w:rsidR="00305ABD" w:rsidRPr="004C0283">
        <w:rPr>
          <w:rFonts w:ascii="Times New Roman" w:hAnsi="Times New Roman" w:cs="Times New Roman"/>
          <w:sz w:val="20"/>
          <w:szCs w:val="20"/>
        </w:rPr>
        <w:t>.</w:t>
      </w:r>
    </w:p>
    <w:p w:rsidR="004135DE" w:rsidRPr="004135DE" w:rsidRDefault="004135DE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790792" w:rsidRPr="004C0283" w:rsidRDefault="00790792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C0283">
        <w:rPr>
          <w:rFonts w:ascii="Times New Roman" w:hAnsi="Times New Roman" w:cs="Times New Roman"/>
          <w:b/>
          <w:sz w:val="20"/>
          <w:szCs w:val="20"/>
        </w:rPr>
        <w:t xml:space="preserve">Цель конференции: </w:t>
      </w:r>
      <w:r w:rsidRPr="004C0283">
        <w:rPr>
          <w:rFonts w:ascii="Times New Roman" w:hAnsi="Times New Roman" w:cs="Times New Roman"/>
          <w:sz w:val="20"/>
          <w:szCs w:val="20"/>
        </w:rPr>
        <w:t xml:space="preserve">обмен научными идеями и результатами практических исследований между школьниками, студентами, педагогами, психологами, работниками учебных, </w:t>
      </w:r>
      <w:proofErr w:type="spellStart"/>
      <w:r w:rsidRPr="004C0283">
        <w:rPr>
          <w:rFonts w:ascii="Times New Roman" w:hAnsi="Times New Roman" w:cs="Times New Roman"/>
          <w:sz w:val="20"/>
          <w:szCs w:val="20"/>
        </w:rPr>
        <w:t>внеучебных</w:t>
      </w:r>
      <w:proofErr w:type="spellEnd"/>
      <w:r w:rsidRPr="004C0283">
        <w:rPr>
          <w:rFonts w:ascii="Times New Roman" w:hAnsi="Times New Roman" w:cs="Times New Roman"/>
          <w:sz w:val="20"/>
          <w:szCs w:val="20"/>
        </w:rPr>
        <w:t xml:space="preserve">, дошкольных учреждений в области психолого-педагогического сопровождения образовательного процесса.  </w:t>
      </w:r>
    </w:p>
    <w:p w:rsidR="004135DE" w:rsidRPr="004135DE" w:rsidRDefault="004135DE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790792" w:rsidRPr="004C0283" w:rsidRDefault="00790792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0283">
        <w:rPr>
          <w:rFonts w:ascii="Times New Roman" w:hAnsi="Times New Roman" w:cs="Times New Roman"/>
          <w:b/>
          <w:sz w:val="20"/>
          <w:szCs w:val="20"/>
        </w:rPr>
        <w:t>Направления работы конференции:</w:t>
      </w:r>
    </w:p>
    <w:p w:rsidR="00790792" w:rsidRPr="004C0283" w:rsidRDefault="00790792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0283">
        <w:rPr>
          <w:rFonts w:ascii="Times New Roman" w:hAnsi="Times New Roman" w:cs="Times New Roman"/>
          <w:i/>
          <w:sz w:val="20"/>
          <w:szCs w:val="20"/>
        </w:rPr>
        <w:t>Секция 1. «</w:t>
      </w:r>
      <w:r w:rsidRPr="004C0283">
        <w:rPr>
          <w:rFonts w:ascii="Times New Roman" w:hAnsi="Times New Roman" w:cs="Times New Roman"/>
          <w:sz w:val="20"/>
          <w:szCs w:val="20"/>
        </w:rPr>
        <w:t>Психолого-педагогические науки».</w:t>
      </w:r>
    </w:p>
    <w:p w:rsidR="00790792" w:rsidRPr="004C0283" w:rsidRDefault="00790792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C0283">
        <w:rPr>
          <w:rFonts w:ascii="Times New Roman" w:hAnsi="Times New Roman" w:cs="Times New Roman"/>
          <w:i/>
          <w:sz w:val="20"/>
          <w:szCs w:val="20"/>
        </w:rPr>
        <w:t xml:space="preserve">Секция 2. </w:t>
      </w:r>
      <w:r w:rsidRPr="004C0283">
        <w:rPr>
          <w:rFonts w:ascii="Times New Roman" w:hAnsi="Times New Roman" w:cs="Times New Roman"/>
          <w:sz w:val="20"/>
          <w:szCs w:val="20"/>
        </w:rPr>
        <w:t>«Первые шаги в научную деятельность молодых исследователей».</w:t>
      </w:r>
    </w:p>
    <w:p w:rsidR="004135DE" w:rsidRPr="004135DE" w:rsidRDefault="004135DE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790792" w:rsidRPr="004C0283" w:rsidRDefault="00790792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0283">
        <w:rPr>
          <w:rFonts w:ascii="Times New Roman" w:hAnsi="Times New Roman" w:cs="Times New Roman"/>
          <w:b/>
          <w:sz w:val="20"/>
          <w:szCs w:val="20"/>
        </w:rPr>
        <w:t>Условия участия в конференции:</w:t>
      </w:r>
    </w:p>
    <w:p w:rsidR="00790792" w:rsidRPr="004C0283" w:rsidRDefault="00790792" w:rsidP="004135DE">
      <w:pPr>
        <w:tabs>
          <w:tab w:val="left" w:pos="567"/>
          <w:tab w:val="left" w:pos="90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C0283">
        <w:rPr>
          <w:rFonts w:ascii="Times New Roman" w:hAnsi="Times New Roman" w:cs="Times New Roman"/>
          <w:sz w:val="20"/>
          <w:szCs w:val="20"/>
        </w:rPr>
        <w:t xml:space="preserve">В конференции принимают участие школьники, студенты, преподаватели ВУЗов и </w:t>
      </w:r>
      <w:proofErr w:type="spellStart"/>
      <w:r w:rsidRPr="004C0283">
        <w:rPr>
          <w:rFonts w:ascii="Times New Roman" w:hAnsi="Times New Roman" w:cs="Times New Roman"/>
          <w:sz w:val="20"/>
          <w:szCs w:val="20"/>
        </w:rPr>
        <w:t>ССУЗов</w:t>
      </w:r>
      <w:proofErr w:type="spellEnd"/>
      <w:r w:rsidRPr="004C0283">
        <w:rPr>
          <w:rFonts w:ascii="Times New Roman" w:hAnsi="Times New Roman" w:cs="Times New Roman"/>
          <w:sz w:val="20"/>
          <w:szCs w:val="20"/>
        </w:rPr>
        <w:t xml:space="preserve">, педагоги МОУ СОШ, МОУ ДОУ, психологи и другие работники образовательных учреждений. </w:t>
      </w:r>
    </w:p>
    <w:p w:rsidR="004135DE" w:rsidRPr="004135DE" w:rsidRDefault="004135DE" w:rsidP="004135D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4135DE" w:rsidRPr="004135DE" w:rsidRDefault="00790792" w:rsidP="004135D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35DE">
        <w:rPr>
          <w:rFonts w:ascii="Times New Roman" w:hAnsi="Times New Roman" w:cs="Times New Roman"/>
          <w:b/>
          <w:sz w:val="20"/>
          <w:szCs w:val="20"/>
        </w:rPr>
        <w:t>Участие в конференции:</w:t>
      </w:r>
    </w:p>
    <w:p w:rsidR="00790792" w:rsidRPr="004C0283" w:rsidRDefault="001940DC" w:rsidP="004135DE">
      <w:pPr>
        <w:tabs>
          <w:tab w:val="left" w:pos="567"/>
          <w:tab w:val="left" w:pos="90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C0283">
        <w:rPr>
          <w:rFonts w:ascii="Times New Roman" w:hAnsi="Times New Roman" w:cs="Times New Roman"/>
          <w:sz w:val="20"/>
          <w:szCs w:val="20"/>
        </w:rPr>
        <w:t>о</w:t>
      </w:r>
      <w:r w:rsidR="00CA42A2" w:rsidRPr="004C0283">
        <w:rPr>
          <w:rFonts w:ascii="Times New Roman" w:hAnsi="Times New Roman" w:cs="Times New Roman"/>
          <w:color w:val="000000"/>
          <w:sz w:val="20"/>
          <w:szCs w:val="20"/>
        </w:rPr>
        <w:t>бсуждение присланных статей будет проходить в дистанционном формате с 02 по 06 марта</w:t>
      </w:r>
      <w:r w:rsidRPr="004C0283">
        <w:rPr>
          <w:rFonts w:ascii="Times New Roman" w:hAnsi="Times New Roman" w:cs="Times New Roman"/>
          <w:color w:val="000000"/>
          <w:sz w:val="20"/>
          <w:szCs w:val="20"/>
        </w:rPr>
        <w:t xml:space="preserve"> 2015 г.</w:t>
      </w:r>
      <w:r w:rsidR="004C0283" w:rsidRPr="004C0283">
        <w:rPr>
          <w:rFonts w:ascii="Times New Roman" w:hAnsi="Times New Roman" w:cs="Times New Roman"/>
          <w:color w:val="000000"/>
          <w:sz w:val="20"/>
          <w:szCs w:val="20"/>
        </w:rPr>
        <w:t xml:space="preserve"> В обсуждении принимают участие все участники </w:t>
      </w:r>
      <w:r w:rsidR="009C1048">
        <w:rPr>
          <w:rFonts w:ascii="Times New Roman" w:hAnsi="Times New Roman" w:cs="Times New Roman"/>
          <w:color w:val="000000"/>
          <w:sz w:val="20"/>
          <w:szCs w:val="20"/>
        </w:rPr>
        <w:t>конференции</w:t>
      </w:r>
      <w:r w:rsidR="004C0283" w:rsidRPr="004C028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135DE" w:rsidRPr="004135DE" w:rsidRDefault="004135DE" w:rsidP="004135D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60496F" w:rsidRPr="004C0283" w:rsidRDefault="00790792" w:rsidP="004135DE">
      <w:pPr>
        <w:tabs>
          <w:tab w:val="left" w:pos="567"/>
          <w:tab w:val="left" w:pos="90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C0283">
        <w:rPr>
          <w:rFonts w:ascii="Times New Roman" w:hAnsi="Times New Roman" w:cs="Times New Roman"/>
          <w:sz w:val="20"/>
          <w:szCs w:val="20"/>
        </w:rPr>
        <w:t xml:space="preserve">Из представленных докладов </w:t>
      </w:r>
      <w:r w:rsidR="00573560">
        <w:rPr>
          <w:rFonts w:ascii="Times New Roman" w:hAnsi="Times New Roman" w:cs="Times New Roman"/>
          <w:sz w:val="20"/>
          <w:szCs w:val="20"/>
        </w:rPr>
        <w:t>будут отобраны лучшие и рекомендованы для</w:t>
      </w:r>
      <w:r w:rsidRPr="004C0283">
        <w:rPr>
          <w:rFonts w:ascii="Times New Roman" w:hAnsi="Times New Roman" w:cs="Times New Roman"/>
          <w:sz w:val="20"/>
          <w:szCs w:val="20"/>
        </w:rPr>
        <w:t xml:space="preserve"> очного участия</w:t>
      </w:r>
      <w:r w:rsidR="001940DC" w:rsidRPr="004C0283">
        <w:rPr>
          <w:rFonts w:ascii="Times New Roman" w:hAnsi="Times New Roman" w:cs="Times New Roman"/>
          <w:sz w:val="20"/>
          <w:szCs w:val="20"/>
        </w:rPr>
        <w:t xml:space="preserve"> в </w:t>
      </w:r>
      <w:r w:rsidR="0060496F" w:rsidRPr="004C0283">
        <w:rPr>
          <w:rFonts w:ascii="Times New Roman" w:hAnsi="Times New Roman" w:cs="Times New Roman"/>
          <w:sz w:val="20"/>
          <w:szCs w:val="20"/>
        </w:rPr>
        <w:t>«</w:t>
      </w:r>
      <w:r w:rsidR="001940DC" w:rsidRPr="004C0283">
        <w:rPr>
          <w:rFonts w:ascii="Times New Roman" w:hAnsi="Times New Roman" w:cs="Times New Roman"/>
          <w:b/>
          <w:sz w:val="20"/>
          <w:szCs w:val="20"/>
        </w:rPr>
        <w:t>XVI всероссийской научно-практической конференции молодых ученых, аспирантов и студентов</w:t>
      </w:r>
      <w:r w:rsidR="0060496F" w:rsidRPr="004C02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40DC" w:rsidRPr="004C0283">
        <w:rPr>
          <w:rFonts w:ascii="Times New Roman" w:hAnsi="Times New Roman" w:cs="Times New Roman"/>
          <w:b/>
          <w:sz w:val="20"/>
          <w:szCs w:val="20"/>
        </w:rPr>
        <w:t xml:space="preserve">в г. </w:t>
      </w:r>
      <w:r w:rsidR="0060496F" w:rsidRPr="004C02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40DC" w:rsidRPr="004C0283">
        <w:rPr>
          <w:rFonts w:ascii="Times New Roman" w:hAnsi="Times New Roman" w:cs="Times New Roman"/>
          <w:b/>
          <w:sz w:val="20"/>
          <w:szCs w:val="20"/>
        </w:rPr>
        <w:t>Нерюнгри, с международным участием</w:t>
      </w:r>
      <w:r w:rsidR="0060496F" w:rsidRPr="004C0283">
        <w:rPr>
          <w:rFonts w:ascii="Times New Roman" w:hAnsi="Times New Roman" w:cs="Times New Roman"/>
          <w:b/>
          <w:sz w:val="20"/>
          <w:szCs w:val="20"/>
        </w:rPr>
        <w:t>» (9-11 апреля 2015)</w:t>
      </w:r>
      <w:r w:rsidR="0060496F" w:rsidRPr="004C028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135DE" w:rsidRPr="004135DE" w:rsidRDefault="004135DE" w:rsidP="004135D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4C0283" w:rsidRPr="004C0283" w:rsidRDefault="00790792" w:rsidP="004C0283">
      <w:pPr>
        <w:tabs>
          <w:tab w:val="left" w:pos="567"/>
          <w:tab w:val="left" w:pos="90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C0283">
        <w:rPr>
          <w:rFonts w:ascii="Times New Roman" w:hAnsi="Times New Roman" w:cs="Times New Roman"/>
          <w:sz w:val="20"/>
          <w:szCs w:val="20"/>
        </w:rPr>
        <w:t xml:space="preserve">Оцениваются: актуальность, новизна представленных материалов и </w:t>
      </w:r>
      <w:r w:rsidRPr="004C0283">
        <w:rPr>
          <w:rFonts w:ascii="Times New Roman" w:hAnsi="Times New Roman" w:cs="Times New Roman"/>
          <w:i/>
          <w:sz w:val="20"/>
          <w:szCs w:val="20"/>
        </w:rPr>
        <w:t>практическая значимость</w:t>
      </w:r>
      <w:r w:rsidR="0060496F" w:rsidRPr="004C028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C1048">
        <w:rPr>
          <w:rFonts w:ascii="Times New Roman" w:hAnsi="Times New Roman" w:cs="Times New Roman"/>
          <w:sz w:val="20"/>
          <w:szCs w:val="20"/>
        </w:rPr>
        <w:t xml:space="preserve">исследований, </w:t>
      </w:r>
      <w:r w:rsidRPr="004C0283">
        <w:rPr>
          <w:rFonts w:ascii="Times New Roman" w:hAnsi="Times New Roman" w:cs="Times New Roman"/>
          <w:sz w:val="20"/>
          <w:szCs w:val="20"/>
        </w:rPr>
        <w:t>рекомендации, резу</w:t>
      </w:r>
      <w:r w:rsidR="009C1048">
        <w:rPr>
          <w:rFonts w:ascii="Times New Roman" w:hAnsi="Times New Roman" w:cs="Times New Roman"/>
          <w:sz w:val="20"/>
          <w:szCs w:val="20"/>
        </w:rPr>
        <w:t>льтаты исследовательской работы</w:t>
      </w:r>
      <w:r w:rsidRPr="004C028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C0283" w:rsidRPr="004C0283" w:rsidRDefault="003F6F3B" w:rsidP="004C0283">
      <w:pPr>
        <w:tabs>
          <w:tab w:val="left" w:pos="567"/>
          <w:tab w:val="left" w:pos="90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результатам конференции будет с</w:t>
      </w:r>
      <w:r w:rsidRPr="004C0283">
        <w:rPr>
          <w:rFonts w:ascii="Times New Roman" w:hAnsi="Times New Roman" w:cs="Times New Roman"/>
          <w:sz w:val="20"/>
          <w:szCs w:val="20"/>
        </w:rPr>
        <w:t>формирован электронн</w:t>
      </w:r>
      <w:r>
        <w:rPr>
          <w:rFonts w:ascii="Times New Roman" w:hAnsi="Times New Roman" w:cs="Times New Roman"/>
          <w:sz w:val="20"/>
          <w:szCs w:val="20"/>
        </w:rPr>
        <w:t>ый</w:t>
      </w:r>
      <w:r w:rsidRPr="004C0283">
        <w:rPr>
          <w:rFonts w:ascii="Times New Roman" w:hAnsi="Times New Roman" w:cs="Times New Roman"/>
          <w:sz w:val="20"/>
          <w:szCs w:val="20"/>
        </w:rPr>
        <w:t xml:space="preserve"> сборник</w:t>
      </w:r>
      <w:r>
        <w:rPr>
          <w:rFonts w:ascii="Times New Roman" w:hAnsi="Times New Roman" w:cs="Times New Roman"/>
          <w:sz w:val="20"/>
          <w:szCs w:val="20"/>
        </w:rPr>
        <w:t xml:space="preserve"> материалов.</w:t>
      </w:r>
    </w:p>
    <w:p w:rsidR="004C0283" w:rsidRDefault="00790792" w:rsidP="004C0283">
      <w:pPr>
        <w:tabs>
          <w:tab w:val="left" w:pos="567"/>
          <w:tab w:val="left" w:pos="9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0283">
        <w:rPr>
          <w:rFonts w:ascii="Times New Roman" w:hAnsi="Times New Roman" w:cs="Times New Roman"/>
          <w:sz w:val="20"/>
          <w:szCs w:val="20"/>
        </w:rPr>
        <w:t>Всем участник</w:t>
      </w:r>
      <w:r w:rsidR="00D8595B" w:rsidRPr="004C0283">
        <w:rPr>
          <w:rFonts w:ascii="Times New Roman" w:hAnsi="Times New Roman" w:cs="Times New Roman"/>
          <w:sz w:val="20"/>
          <w:szCs w:val="20"/>
        </w:rPr>
        <w:t>ам выдаются сертификаты участия</w:t>
      </w:r>
      <w:r w:rsidR="004C0283" w:rsidRPr="004C0283">
        <w:rPr>
          <w:rFonts w:ascii="Times New Roman" w:hAnsi="Times New Roman" w:cs="Times New Roman"/>
          <w:sz w:val="20"/>
          <w:szCs w:val="20"/>
        </w:rPr>
        <w:t>; победителям вручаются дипломы 1, 2, 3 степени; диплом участника з</w:t>
      </w:r>
      <w:r w:rsidR="004C0283" w:rsidRPr="004C0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лучшую научно-практическую работу, вызвавшую наибольший (по числу просмотров) интерес участников; диплом за активное участие в </w:t>
      </w:r>
      <w:r w:rsidR="009C1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обсуждении материалов</w:t>
      </w:r>
      <w:r w:rsidR="004C0283" w:rsidRPr="004C0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C1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конференции</w:t>
      </w:r>
      <w:r w:rsidR="004C0283" w:rsidRPr="004C0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135DE" w:rsidRPr="004C0283" w:rsidRDefault="004135DE" w:rsidP="004C0283">
      <w:pPr>
        <w:tabs>
          <w:tab w:val="left" w:pos="567"/>
          <w:tab w:val="left" w:pos="90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790792" w:rsidRPr="004C0283" w:rsidRDefault="0041554C" w:rsidP="0041554C">
      <w:pPr>
        <w:tabs>
          <w:tab w:val="left" w:pos="567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1554C">
        <w:rPr>
          <w:rFonts w:ascii="Times New Roman" w:hAnsi="Times New Roman" w:cs="Times New Roman"/>
          <w:sz w:val="20"/>
          <w:szCs w:val="20"/>
        </w:rPr>
        <w:t xml:space="preserve">Для </w:t>
      </w:r>
      <w:r w:rsidR="009C1048" w:rsidRPr="0041554C">
        <w:rPr>
          <w:rFonts w:ascii="Times New Roman" w:hAnsi="Times New Roman" w:cs="Times New Roman"/>
          <w:sz w:val="20"/>
          <w:szCs w:val="20"/>
        </w:rPr>
        <w:t>участи</w:t>
      </w:r>
      <w:r w:rsidRPr="0041554C">
        <w:rPr>
          <w:rFonts w:ascii="Times New Roman" w:hAnsi="Times New Roman" w:cs="Times New Roman"/>
          <w:sz w:val="20"/>
          <w:szCs w:val="20"/>
        </w:rPr>
        <w:t>я</w:t>
      </w:r>
      <w:r w:rsidR="009C1048" w:rsidRPr="0041554C">
        <w:rPr>
          <w:rFonts w:ascii="Times New Roman" w:hAnsi="Times New Roman" w:cs="Times New Roman"/>
          <w:sz w:val="20"/>
          <w:szCs w:val="20"/>
        </w:rPr>
        <w:t xml:space="preserve"> в конференции</w:t>
      </w:r>
      <w:r w:rsidR="009C1048" w:rsidRPr="004C0283">
        <w:rPr>
          <w:rFonts w:ascii="Times New Roman" w:hAnsi="Times New Roman" w:cs="Times New Roman"/>
          <w:sz w:val="20"/>
          <w:szCs w:val="20"/>
        </w:rPr>
        <w:t xml:space="preserve"> необходимо направлять </w:t>
      </w:r>
      <w:r w:rsidRPr="0041554C">
        <w:rPr>
          <w:rFonts w:ascii="Times New Roman" w:hAnsi="Times New Roman" w:cs="Times New Roman"/>
          <w:sz w:val="20"/>
          <w:szCs w:val="20"/>
        </w:rPr>
        <w:t>публикацию</w:t>
      </w:r>
      <w:r w:rsidRPr="004C0283">
        <w:rPr>
          <w:rFonts w:ascii="Times New Roman" w:hAnsi="Times New Roman" w:cs="Times New Roman"/>
          <w:sz w:val="20"/>
          <w:szCs w:val="20"/>
        </w:rPr>
        <w:t xml:space="preserve"> </w:t>
      </w:r>
      <w:r w:rsidR="009C1048" w:rsidRPr="004C0283">
        <w:rPr>
          <w:rFonts w:ascii="Times New Roman" w:hAnsi="Times New Roman" w:cs="Times New Roman"/>
          <w:sz w:val="20"/>
          <w:szCs w:val="20"/>
        </w:rPr>
        <w:t xml:space="preserve">до </w:t>
      </w:r>
      <w:r w:rsidR="009C1048" w:rsidRPr="009C1048">
        <w:rPr>
          <w:rFonts w:ascii="Times New Roman" w:hAnsi="Times New Roman" w:cs="Times New Roman"/>
          <w:b/>
          <w:sz w:val="20"/>
          <w:szCs w:val="20"/>
          <w:u w:val="single"/>
        </w:rPr>
        <w:t>25</w:t>
      </w:r>
      <w:r w:rsidR="009C1048">
        <w:rPr>
          <w:rFonts w:ascii="Times New Roman" w:hAnsi="Times New Roman" w:cs="Times New Roman"/>
          <w:b/>
          <w:sz w:val="20"/>
          <w:szCs w:val="20"/>
          <w:u w:val="single"/>
        </w:rPr>
        <w:t> </w:t>
      </w:r>
      <w:r w:rsidR="009C1048" w:rsidRPr="004C0283">
        <w:rPr>
          <w:rFonts w:ascii="Times New Roman" w:hAnsi="Times New Roman" w:cs="Times New Roman"/>
          <w:b/>
          <w:sz w:val="20"/>
          <w:szCs w:val="20"/>
          <w:u w:val="single"/>
        </w:rPr>
        <w:t>февраля</w:t>
      </w:r>
      <w:r w:rsidR="009C1048">
        <w:rPr>
          <w:rFonts w:ascii="Times New Roman" w:hAnsi="Times New Roman" w:cs="Times New Roman"/>
          <w:b/>
          <w:sz w:val="20"/>
          <w:szCs w:val="20"/>
          <w:u w:val="single"/>
        </w:rPr>
        <w:t> </w:t>
      </w:r>
      <w:r w:rsidR="009C1048" w:rsidRPr="004C0283">
        <w:rPr>
          <w:rFonts w:ascii="Times New Roman" w:hAnsi="Times New Roman" w:cs="Times New Roman"/>
          <w:b/>
          <w:sz w:val="20"/>
          <w:szCs w:val="20"/>
          <w:u w:val="single"/>
        </w:rPr>
        <w:t>2015</w:t>
      </w:r>
      <w:r w:rsidR="009C1048">
        <w:rPr>
          <w:rFonts w:ascii="Times New Roman" w:hAnsi="Times New Roman" w:cs="Times New Roman"/>
          <w:b/>
          <w:sz w:val="20"/>
          <w:szCs w:val="20"/>
          <w:u w:val="single"/>
        </w:rPr>
        <w:t> </w:t>
      </w:r>
      <w:r w:rsidR="009C1048" w:rsidRPr="004C0283">
        <w:rPr>
          <w:rFonts w:ascii="Times New Roman" w:hAnsi="Times New Roman" w:cs="Times New Roman"/>
          <w:b/>
          <w:sz w:val="20"/>
          <w:szCs w:val="20"/>
          <w:u w:val="single"/>
        </w:rPr>
        <w:t>года</w:t>
      </w:r>
      <w:r w:rsidR="009C1048" w:rsidRPr="004C0283">
        <w:rPr>
          <w:rFonts w:ascii="Times New Roman" w:hAnsi="Times New Roman" w:cs="Times New Roman"/>
          <w:sz w:val="20"/>
          <w:szCs w:val="20"/>
        </w:rPr>
        <w:t xml:space="preserve"> по электронной почте</w:t>
      </w:r>
      <w:r w:rsidR="009C1048" w:rsidRPr="004C0283">
        <w:rPr>
          <w:rFonts w:ascii="Times New Roman" w:hAnsi="Times New Roman" w:cs="Times New Roman"/>
          <w:b/>
          <w:sz w:val="20"/>
          <w:szCs w:val="20"/>
        </w:rPr>
        <w:t>:</w:t>
      </w:r>
      <w:r w:rsidR="009C1048" w:rsidRPr="004C0283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9C1048" w:rsidRPr="004C028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kafedra</w:t>
        </w:r>
        <w:r w:rsidR="009C1048" w:rsidRPr="004C028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C1048" w:rsidRPr="004C028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pimno</w:t>
        </w:r>
        <w:r w:rsidR="009C1048" w:rsidRPr="004C0283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9C1048" w:rsidRPr="004C028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rambler</w:t>
        </w:r>
        <w:r w:rsidR="009C1048" w:rsidRPr="004C028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9C1048" w:rsidRPr="004C028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C1048" w:rsidRPr="004C0283">
        <w:rPr>
          <w:rFonts w:ascii="Times New Roman" w:hAnsi="Times New Roman" w:cs="Times New Roman"/>
          <w:sz w:val="20"/>
          <w:szCs w:val="20"/>
        </w:rPr>
        <w:t xml:space="preserve"> (в письм</w:t>
      </w:r>
      <w:r>
        <w:rPr>
          <w:rFonts w:ascii="Times New Roman" w:hAnsi="Times New Roman" w:cs="Times New Roman"/>
          <w:sz w:val="20"/>
          <w:szCs w:val="20"/>
        </w:rPr>
        <w:t>е</w:t>
      </w:r>
      <w:r w:rsidR="009C1048" w:rsidRPr="004C0283">
        <w:rPr>
          <w:rFonts w:ascii="Times New Roman" w:hAnsi="Times New Roman" w:cs="Times New Roman"/>
          <w:sz w:val="20"/>
          <w:szCs w:val="20"/>
        </w:rPr>
        <w:t xml:space="preserve"> указать </w:t>
      </w:r>
      <w:r>
        <w:rPr>
          <w:rFonts w:ascii="Times New Roman" w:hAnsi="Times New Roman" w:cs="Times New Roman"/>
          <w:sz w:val="20"/>
          <w:szCs w:val="20"/>
        </w:rPr>
        <w:t>полностью ФИО</w:t>
      </w:r>
      <w:r w:rsidRPr="004C0283">
        <w:rPr>
          <w:rFonts w:ascii="Times New Roman" w:hAnsi="Times New Roman" w:cs="Times New Roman"/>
          <w:sz w:val="20"/>
          <w:szCs w:val="20"/>
        </w:rPr>
        <w:t xml:space="preserve"> автора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C02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телефон, </w:t>
      </w:r>
      <w:r w:rsidR="0060496F" w:rsidRPr="009C1048">
        <w:rPr>
          <w:rFonts w:ascii="Times New Roman" w:hAnsi="Times New Roman" w:cs="Times New Roman"/>
          <w:b/>
          <w:i/>
          <w:sz w:val="20"/>
          <w:szCs w:val="20"/>
        </w:rPr>
        <w:t xml:space="preserve">для получения доступа к </w:t>
      </w:r>
      <w:r w:rsidR="009C1048" w:rsidRPr="009C1048">
        <w:rPr>
          <w:rFonts w:ascii="Times New Roman" w:hAnsi="Times New Roman" w:cs="Times New Roman"/>
          <w:b/>
          <w:i/>
          <w:sz w:val="20"/>
          <w:szCs w:val="20"/>
        </w:rPr>
        <w:t>обсуждению на форуме</w:t>
      </w:r>
      <w:r w:rsidR="0060496F" w:rsidRPr="004C028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135DE" w:rsidRPr="004135DE" w:rsidRDefault="004135DE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790792" w:rsidRPr="004C0283" w:rsidRDefault="00790792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0283">
        <w:rPr>
          <w:rFonts w:ascii="Times New Roman" w:hAnsi="Times New Roman" w:cs="Times New Roman"/>
          <w:b/>
          <w:sz w:val="20"/>
          <w:szCs w:val="20"/>
        </w:rPr>
        <w:t>Требования к оформлению докладов</w:t>
      </w:r>
    </w:p>
    <w:p w:rsidR="00790792" w:rsidRPr="004C0283" w:rsidRDefault="004135DE" w:rsidP="00CF462E">
      <w:pPr>
        <w:tabs>
          <w:tab w:val="left" w:pos="567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Объем</w:t>
      </w:r>
      <w:r w:rsidR="00790792" w:rsidRPr="004C0283">
        <w:rPr>
          <w:rFonts w:ascii="Times New Roman" w:hAnsi="Times New Roman" w:cs="Times New Roman"/>
          <w:sz w:val="20"/>
          <w:szCs w:val="20"/>
        </w:rPr>
        <w:t xml:space="preserve"> статьи</w:t>
      </w:r>
      <w:r w:rsidR="003F6F3B">
        <w:rPr>
          <w:rFonts w:ascii="Times New Roman" w:hAnsi="Times New Roman" w:cs="Times New Roman"/>
          <w:sz w:val="20"/>
          <w:szCs w:val="20"/>
        </w:rPr>
        <w:t xml:space="preserve"> </w:t>
      </w:r>
      <w:r w:rsidR="00790792" w:rsidRPr="004C0283">
        <w:rPr>
          <w:rFonts w:ascii="Times New Roman" w:hAnsi="Times New Roman" w:cs="Times New Roman"/>
          <w:sz w:val="20"/>
          <w:szCs w:val="20"/>
        </w:rPr>
        <w:t>– не более 3 страниц, включая иллюстрации.</w:t>
      </w:r>
      <w:r w:rsidR="00CF462E" w:rsidRPr="004C0283">
        <w:rPr>
          <w:rFonts w:ascii="Times New Roman" w:hAnsi="Times New Roman" w:cs="Times New Roman"/>
          <w:sz w:val="20"/>
          <w:szCs w:val="20"/>
        </w:rPr>
        <w:t xml:space="preserve"> </w:t>
      </w:r>
      <w:r w:rsidR="0060496F" w:rsidRPr="004C0283">
        <w:rPr>
          <w:rFonts w:ascii="Times New Roman" w:hAnsi="Times New Roman" w:cs="Times New Roman"/>
          <w:sz w:val="20"/>
          <w:szCs w:val="20"/>
        </w:rPr>
        <w:t>П</w:t>
      </w:r>
      <w:r w:rsidR="00790792" w:rsidRPr="004C0283">
        <w:rPr>
          <w:rFonts w:ascii="Times New Roman" w:hAnsi="Times New Roman" w:cs="Times New Roman"/>
          <w:sz w:val="20"/>
          <w:szCs w:val="20"/>
        </w:rPr>
        <w:t xml:space="preserve">оля: верхнее, нижнее </w:t>
      </w:r>
      <w:r w:rsidR="003F6F3B">
        <w:rPr>
          <w:rFonts w:ascii="Times New Roman" w:hAnsi="Times New Roman" w:cs="Times New Roman"/>
          <w:sz w:val="20"/>
          <w:szCs w:val="20"/>
        </w:rPr>
        <w:t>–</w:t>
      </w:r>
      <w:r w:rsidR="00790792" w:rsidRPr="004C0283">
        <w:rPr>
          <w:rFonts w:ascii="Times New Roman" w:hAnsi="Times New Roman" w:cs="Times New Roman"/>
          <w:sz w:val="20"/>
          <w:szCs w:val="20"/>
        </w:rPr>
        <w:t xml:space="preserve"> 2</w:t>
      </w:r>
      <w:r w:rsidR="003F6F3B">
        <w:rPr>
          <w:rFonts w:ascii="Times New Roman" w:hAnsi="Times New Roman" w:cs="Times New Roman"/>
          <w:sz w:val="20"/>
          <w:szCs w:val="20"/>
        </w:rPr>
        <w:t xml:space="preserve"> </w:t>
      </w:r>
      <w:r w:rsidR="00790792" w:rsidRPr="004C0283">
        <w:rPr>
          <w:rFonts w:ascii="Times New Roman" w:hAnsi="Times New Roman" w:cs="Times New Roman"/>
          <w:sz w:val="20"/>
          <w:szCs w:val="20"/>
        </w:rPr>
        <w:t xml:space="preserve">см; правое, левое </w:t>
      </w:r>
      <w:r w:rsidR="003F6F3B">
        <w:rPr>
          <w:rFonts w:ascii="Times New Roman" w:hAnsi="Times New Roman" w:cs="Times New Roman"/>
          <w:sz w:val="20"/>
          <w:szCs w:val="20"/>
        </w:rPr>
        <w:t>–</w:t>
      </w:r>
      <w:r w:rsidR="00790792" w:rsidRPr="004C0283">
        <w:rPr>
          <w:rFonts w:ascii="Times New Roman" w:hAnsi="Times New Roman" w:cs="Times New Roman"/>
          <w:sz w:val="20"/>
          <w:szCs w:val="20"/>
        </w:rPr>
        <w:t xml:space="preserve"> 2,5 см; красная строка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3F6F3B">
        <w:rPr>
          <w:rFonts w:ascii="Times New Roman" w:hAnsi="Times New Roman" w:cs="Times New Roman"/>
          <w:sz w:val="20"/>
          <w:szCs w:val="20"/>
        </w:rPr>
        <w:t xml:space="preserve"> </w:t>
      </w:r>
      <w:r w:rsidR="00790792" w:rsidRPr="004C0283">
        <w:rPr>
          <w:rFonts w:ascii="Times New Roman" w:hAnsi="Times New Roman" w:cs="Times New Roman"/>
          <w:sz w:val="20"/>
          <w:szCs w:val="20"/>
        </w:rPr>
        <w:t xml:space="preserve">1,25 см; </w:t>
      </w:r>
      <w:r w:rsidR="00CD6E17" w:rsidRPr="004C0283">
        <w:rPr>
          <w:rFonts w:ascii="Times New Roman" w:hAnsi="Times New Roman" w:cs="Times New Roman"/>
          <w:sz w:val="20"/>
          <w:szCs w:val="20"/>
        </w:rPr>
        <w:t>т</w:t>
      </w:r>
      <w:r w:rsidR="00790792" w:rsidRPr="004C0283">
        <w:rPr>
          <w:rFonts w:ascii="Times New Roman" w:hAnsi="Times New Roman" w:cs="Times New Roman"/>
          <w:sz w:val="20"/>
          <w:szCs w:val="20"/>
        </w:rPr>
        <w:t xml:space="preserve">екст </w:t>
      </w:r>
      <w:r w:rsidR="00CD6E17" w:rsidRPr="004C0283">
        <w:rPr>
          <w:rFonts w:ascii="Times New Roman" w:hAnsi="Times New Roman" w:cs="Times New Roman"/>
          <w:sz w:val="20"/>
          <w:szCs w:val="20"/>
        </w:rPr>
        <w:t xml:space="preserve">статьи </w:t>
      </w:r>
      <w:r w:rsidR="00790792" w:rsidRPr="004C0283">
        <w:rPr>
          <w:rFonts w:ascii="Times New Roman" w:hAnsi="Times New Roman" w:cs="Times New Roman"/>
          <w:sz w:val="20"/>
          <w:szCs w:val="20"/>
        </w:rPr>
        <w:t xml:space="preserve">печатается: шрифт </w:t>
      </w:r>
      <w:proofErr w:type="spellStart"/>
      <w:r w:rsidR="00790792" w:rsidRPr="004C0283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="00790792" w:rsidRPr="004C02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0792" w:rsidRPr="004C0283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="00790792" w:rsidRPr="004C02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0792" w:rsidRPr="004C0283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="00790792" w:rsidRPr="004C0283">
        <w:rPr>
          <w:rFonts w:ascii="Times New Roman" w:hAnsi="Times New Roman" w:cs="Times New Roman"/>
          <w:sz w:val="20"/>
          <w:szCs w:val="20"/>
        </w:rPr>
        <w:t>; размер шрифта – 14; междустрочный</w:t>
      </w:r>
      <w:r w:rsidR="00CD6E17" w:rsidRPr="004C0283">
        <w:rPr>
          <w:rFonts w:ascii="Times New Roman" w:hAnsi="Times New Roman" w:cs="Times New Roman"/>
          <w:sz w:val="20"/>
          <w:szCs w:val="20"/>
        </w:rPr>
        <w:t xml:space="preserve"> интервал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CD6E17" w:rsidRPr="004C0283">
        <w:rPr>
          <w:rFonts w:ascii="Times New Roman" w:hAnsi="Times New Roman" w:cs="Times New Roman"/>
          <w:sz w:val="20"/>
          <w:szCs w:val="20"/>
        </w:rPr>
        <w:t xml:space="preserve"> через множитель 1,2. </w:t>
      </w:r>
      <w:r w:rsidR="00790792" w:rsidRPr="004C0283">
        <w:rPr>
          <w:rFonts w:ascii="Times New Roman" w:hAnsi="Times New Roman" w:cs="Times New Roman"/>
          <w:sz w:val="20"/>
          <w:szCs w:val="20"/>
        </w:rPr>
        <w:t xml:space="preserve">Название доклада печатается </w:t>
      </w:r>
      <w:r w:rsidR="0060496F" w:rsidRPr="004C0283">
        <w:rPr>
          <w:rFonts w:ascii="Times New Roman" w:hAnsi="Times New Roman" w:cs="Times New Roman"/>
          <w:b/>
          <w:sz w:val="20"/>
          <w:szCs w:val="20"/>
        </w:rPr>
        <w:t>БОЛЬШИМИ БУКВАМИ</w:t>
      </w:r>
      <w:r w:rsidR="00790792" w:rsidRPr="004C0283">
        <w:rPr>
          <w:rFonts w:ascii="Times New Roman" w:hAnsi="Times New Roman" w:cs="Times New Roman"/>
          <w:sz w:val="20"/>
          <w:szCs w:val="20"/>
        </w:rPr>
        <w:t>, без отступа от верхнего края, по центру, начертание полужирное.</w:t>
      </w:r>
    </w:p>
    <w:p w:rsidR="007835E2" w:rsidRPr="004C0283" w:rsidRDefault="00790792" w:rsidP="00CF462E">
      <w:pPr>
        <w:tabs>
          <w:tab w:val="left" w:pos="567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C0283">
        <w:rPr>
          <w:rFonts w:ascii="Times New Roman" w:hAnsi="Times New Roman" w:cs="Times New Roman"/>
          <w:i/>
          <w:sz w:val="20"/>
          <w:szCs w:val="20"/>
        </w:rPr>
        <w:t>Фамилия автора</w:t>
      </w:r>
      <w:r w:rsidRPr="004C0283">
        <w:rPr>
          <w:rFonts w:ascii="Times New Roman" w:hAnsi="Times New Roman" w:cs="Times New Roman"/>
          <w:sz w:val="20"/>
          <w:szCs w:val="20"/>
        </w:rPr>
        <w:t xml:space="preserve"> тезисов (и руководителя для школьников и студентов) печатаются с одним отступом от названия тезисов, по правому краю, начертание – курсив.</w:t>
      </w:r>
      <w:r w:rsidR="00CF462E" w:rsidRPr="004C0283">
        <w:rPr>
          <w:rFonts w:ascii="Times New Roman" w:hAnsi="Times New Roman" w:cs="Times New Roman"/>
          <w:sz w:val="20"/>
          <w:szCs w:val="20"/>
        </w:rPr>
        <w:t xml:space="preserve"> </w:t>
      </w:r>
      <w:r w:rsidRPr="004C0283">
        <w:rPr>
          <w:rFonts w:ascii="Times New Roman" w:hAnsi="Times New Roman" w:cs="Times New Roman"/>
          <w:i/>
          <w:sz w:val="20"/>
          <w:szCs w:val="20"/>
        </w:rPr>
        <w:t>Наименование организации</w:t>
      </w:r>
      <w:r w:rsidRPr="004C0283">
        <w:rPr>
          <w:rFonts w:ascii="Times New Roman" w:hAnsi="Times New Roman" w:cs="Times New Roman"/>
          <w:sz w:val="20"/>
          <w:szCs w:val="20"/>
        </w:rPr>
        <w:t xml:space="preserve"> печатается без отступа от фамилий авторов, расположение </w:t>
      </w:r>
      <w:r w:rsidR="003F6F3B">
        <w:rPr>
          <w:rFonts w:ascii="Times New Roman" w:hAnsi="Times New Roman" w:cs="Times New Roman"/>
          <w:sz w:val="20"/>
          <w:szCs w:val="20"/>
        </w:rPr>
        <w:t>–</w:t>
      </w:r>
      <w:r w:rsidRPr="004C0283">
        <w:rPr>
          <w:rFonts w:ascii="Times New Roman" w:hAnsi="Times New Roman" w:cs="Times New Roman"/>
          <w:sz w:val="20"/>
          <w:szCs w:val="20"/>
        </w:rPr>
        <w:t xml:space="preserve"> по</w:t>
      </w:r>
      <w:r w:rsidR="003F6F3B">
        <w:rPr>
          <w:rFonts w:ascii="Times New Roman" w:hAnsi="Times New Roman" w:cs="Times New Roman"/>
          <w:sz w:val="20"/>
          <w:szCs w:val="20"/>
        </w:rPr>
        <w:t xml:space="preserve"> </w:t>
      </w:r>
      <w:r w:rsidRPr="004C0283">
        <w:rPr>
          <w:rFonts w:ascii="Times New Roman" w:hAnsi="Times New Roman" w:cs="Times New Roman"/>
          <w:sz w:val="20"/>
          <w:szCs w:val="20"/>
        </w:rPr>
        <w:t>правому краю, начертание – курсив.</w:t>
      </w:r>
      <w:r w:rsidR="00CF462E" w:rsidRPr="004C0283">
        <w:rPr>
          <w:rFonts w:ascii="Times New Roman" w:hAnsi="Times New Roman" w:cs="Times New Roman"/>
          <w:sz w:val="20"/>
          <w:szCs w:val="20"/>
        </w:rPr>
        <w:t xml:space="preserve"> </w:t>
      </w:r>
      <w:r w:rsidRPr="004C0283">
        <w:rPr>
          <w:rFonts w:ascii="Times New Roman" w:hAnsi="Times New Roman" w:cs="Times New Roman"/>
          <w:sz w:val="20"/>
          <w:szCs w:val="20"/>
        </w:rPr>
        <w:t>Текст статьи печатается с одним отступом от наименования организации. Каждый абзац текста начинается с красной строки, выравнивание текста по ширине. Интервалы между абзацами не допускаются. Допускается использование черно-белых таблиц и рисунко</w:t>
      </w:r>
      <w:r w:rsidR="009C1048">
        <w:rPr>
          <w:rFonts w:ascii="Times New Roman" w:hAnsi="Times New Roman" w:cs="Times New Roman"/>
          <w:sz w:val="20"/>
          <w:szCs w:val="20"/>
        </w:rPr>
        <w:t xml:space="preserve">в в тексте тезисов. Литература </w:t>
      </w:r>
      <w:r w:rsidRPr="004C0283">
        <w:rPr>
          <w:rFonts w:ascii="Times New Roman" w:hAnsi="Times New Roman" w:cs="Times New Roman"/>
          <w:sz w:val="20"/>
          <w:szCs w:val="20"/>
        </w:rPr>
        <w:t>является обязательным элементом текста.</w:t>
      </w:r>
    </w:p>
    <w:p w:rsidR="009C1048" w:rsidRDefault="009C1048" w:rsidP="00181809">
      <w:pPr>
        <w:tabs>
          <w:tab w:val="left" w:pos="567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809" w:rsidRPr="004C0283" w:rsidRDefault="00181809" w:rsidP="0018180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C0283">
        <w:rPr>
          <w:rFonts w:ascii="Times New Roman" w:hAnsi="Times New Roman" w:cs="Times New Roman"/>
          <w:b/>
          <w:sz w:val="20"/>
          <w:szCs w:val="20"/>
        </w:rPr>
        <w:t xml:space="preserve">Стоимость </w:t>
      </w:r>
      <w:r w:rsidR="00305ABD" w:rsidRPr="004C0283">
        <w:rPr>
          <w:rFonts w:ascii="Times New Roman" w:hAnsi="Times New Roman" w:cs="Times New Roman"/>
          <w:b/>
          <w:sz w:val="20"/>
          <w:szCs w:val="20"/>
        </w:rPr>
        <w:t>участия</w:t>
      </w:r>
      <w:r w:rsidR="00231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5ABD" w:rsidRPr="004C0283">
        <w:rPr>
          <w:rFonts w:ascii="Times New Roman" w:hAnsi="Times New Roman" w:cs="Times New Roman"/>
          <w:b/>
          <w:sz w:val="20"/>
          <w:szCs w:val="20"/>
        </w:rPr>
        <w:t>- 200 рублей</w:t>
      </w:r>
      <w:r w:rsidRPr="004C028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F6F3B" w:rsidRPr="004135DE" w:rsidRDefault="003F6F3B" w:rsidP="004135D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181809" w:rsidRPr="00E07DFC" w:rsidRDefault="00181809" w:rsidP="0018180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0"/>
          <w:szCs w:val="20"/>
        </w:rPr>
      </w:pPr>
      <w:r w:rsidRPr="009C1048">
        <w:rPr>
          <w:rFonts w:ascii="Times New Roman" w:hAnsi="Times New Roman" w:cs="Times New Roman"/>
          <w:b/>
          <w:bCs/>
          <w:sz w:val="20"/>
          <w:szCs w:val="20"/>
        </w:rPr>
        <w:t>Реквизиты банковского счета:</w:t>
      </w:r>
    </w:p>
    <w:p w:rsidR="00181809" w:rsidRPr="004C0283" w:rsidRDefault="00181809" w:rsidP="0018180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4C0283">
        <w:rPr>
          <w:rFonts w:ascii="Times New Roman" w:hAnsi="Times New Roman" w:cs="Times New Roman"/>
          <w:bCs/>
          <w:sz w:val="20"/>
          <w:szCs w:val="20"/>
        </w:rPr>
        <w:t>ИНН 1435037142   КПП 143402001</w:t>
      </w:r>
    </w:p>
    <w:p w:rsidR="00181809" w:rsidRPr="004C0283" w:rsidRDefault="00181809" w:rsidP="0018180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</w:rPr>
      </w:pPr>
      <w:r w:rsidRPr="004C0283">
        <w:rPr>
          <w:rFonts w:ascii="Times New Roman" w:hAnsi="Times New Roman" w:cs="Times New Roman"/>
          <w:sz w:val="20"/>
          <w:szCs w:val="20"/>
        </w:rPr>
        <w:t>Р/</w:t>
      </w:r>
      <w:proofErr w:type="spellStart"/>
      <w:proofErr w:type="gramStart"/>
      <w:r w:rsidRPr="004C028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C0283">
        <w:rPr>
          <w:rFonts w:ascii="Times New Roman" w:hAnsi="Times New Roman" w:cs="Times New Roman"/>
          <w:sz w:val="20"/>
          <w:szCs w:val="20"/>
        </w:rPr>
        <w:t xml:space="preserve">  </w:t>
      </w:r>
      <w:r w:rsidRPr="004C0283">
        <w:rPr>
          <w:rFonts w:ascii="Times New Roman" w:hAnsi="Times New Roman" w:cs="Times New Roman"/>
          <w:bCs/>
          <w:sz w:val="20"/>
          <w:szCs w:val="20"/>
        </w:rPr>
        <w:t>40503810108004000002</w:t>
      </w:r>
      <w:proofErr w:type="gramEnd"/>
      <w:r w:rsidRPr="004C028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81809" w:rsidRPr="004C0283" w:rsidRDefault="00181809" w:rsidP="0018180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</w:rPr>
      </w:pPr>
      <w:r w:rsidRPr="004C0283">
        <w:rPr>
          <w:rFonts w:ascii="Times New Roman" w:hAnsi="Times New Roman" w:cs="Times New Roman"/>
          <w:bCs/>
          <w:sz w:val="20"/>
          <w:szCs w:val="20"/>
        </w:rPr>
        <w:t>АКБ «</w:t>
      </w:r>
      <w:proofErr w:type="spellStart"/>
      <w:r w:rsidRPr="004C0283">
        <w:rPr>
          <w:rFonts w:ascii="Times New Roman" w:hAnsi="Times New Roman" w:cs="Times New Roman"/>
          <w:bCs/>
          <w:sz w:val="20"/>
          <w:szCs w:val="20"/>
        </w:rPr>
        <w:t>Алмазэргиэнбанк</w:t>
      </w:r>
      <w:proofErr w:type="spellEnd"/>
      <w:r w:rsidRPr="004C0283">
        <w:rPr>
          <w:rFonts w:ascii="Times New Roman" w:hAnsi="Times New Roman" w:cs="Times New Roman"/>
          <w:bCs/>
          <w:sz w:val="20"/>
          <w:szCs w:val="20"/>
        </w:rPr>
        <w:t>» ОАО г. Якутск</w:t>
      </w:r>
    </w:p>
    <w:p w:rsidR="00181809" w:rsidRPr="004C0283" w:rsidRDefault="00181809" w:rsidP="0018180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</w:rPr>
      </w:pPr>
      <w:r w:rsidRPr="004C0283">
        <w:rPr>
          <w:rFonts w:ascii="Times New Roman" w:hAnsi="Times New Roman" w:cs="Times New Roman"/>
          <w:bCs/>
          <w:sz w:val="20"/>
          <w:szCs w:val="20"/>
        </w:rPr>
        <w:t>К/</w:t>
      </w:r>
      <w:proofErr w:type="spellStart"/>
      <w:r w:rsidRPr="004C0283">
        <w:rPr>
          <w:rFonts w:ascii="Times New Roman" w:hAnsi="Times New Roman" w:cs="Times New Roman"/>
          <w:bCs/>
          <w:sz w:val="20"/>
          <w:szCs w:val="20"/>
        </w:rPr>
        <w:t>сч</w:t>
      </w:r>
      <w:proofErr w:type="spellEnd"/>
      <w:r w:rsidRPr="004C0283">
        <w:rPr>
          <w:rFonts w:ascii="Times New Roman" w:hAnsi="Times New Roman" w:cs="Times New Roman"/>
          <w:bCs/>
          <w:sz w:val="20"/>
          <w:szCs w:val="20"/>
        </w:rPr>
        <w:t xml:space="preserve"> 30101810300000000770 </w:t>
      </w:r>
    </w:p>
    <w:p w:rsidR="00181809" w:rsidRDefault="00181809" w:rsidP="0018180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</w:rPr>
      </w:pPr>
      <w:r w:rsidRPr="004C0283">
        <w:rPr>
          <w:rFonts w:ascii="Times New Roman" w:hAnsi="Times New Roman" w:cs="Times New Roman"/>
          <w:bCs/>
          <w:sz w:val="20"/>
          <w:szCs w:val="20"/>
        </w:rPr>
        <w:t>БИК 049805770, ОКАТО 98406550000</w:t>
      </w:r>
    </w:p>
    <w:p w:rsidR="00912794" w:rsidRPr="004C0283" w:rsidRDefault="00912794" w:rsidP="0018180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Назначение платежа: Участие в конференции ПиМНО</w:t>
      </w:r>
    </w:p>
    <w:p w:rsidR="00181809" w:rsidRPr="004135DE" w:rsidRDefault="00181809" w:rsidP="004135D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790792" w:rsidRPr="004C0283" w:rsidRDefault="00867209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C0283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109DC4" wp14:editId="658126FE">
                <wp:simplePos x="0" y="0"/>
                <wp:positionH relativeFrom="column">
                  <wp:posOffset>5715</wp:posOffset>
                </wp:positionH>
                <wp:positionV relativeFrom="paragraph">
                  <wp:posOffset>209550</wp:posOffset>
                </wp:positionV>
                <wp:extent cx="6067425" cy="4352925"/>
                <wp:effectExtent l="0" t="0" r="28575" b="2857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92" w:rsidRDefault="00790792" w:rsidP="00465564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556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ПСИХОЛОГИЧЕСКИЕ ОСОБЕННОСТИ ЮНОШЕСКОГО ВОЗРАСТА</w:t>
                            </w:r>
                          </w:p>
                          <w:p w:rsidR="00465564" w:rsidRPr="00465564" w:rsidRDefault="00465564" w:rsidP="00465564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90792" w:rsidRPr="00465564" w:rsidRDefault="00790792" w:rsidP="00465564">
                            <w:pPr>
                              <w:spacing w:after="0" w:line="288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6556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Иванова И.И., педагог-психолог</w:t>
                            </w:r>
                            <w:r w:rsidR="001311A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Pr="0046556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90792" w:rsidRPr="00465564" w:rsidRDefault="00790792" w:rsidP="00465564">
                            <w:pPr>
                              <w:spacing w:after="0" w:line="288" w:lineRule="auto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46556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МОУ СОШ № 11</w:t>
                            </w:r>
                            <w:r w:rsidR="005735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46556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г. Нерюнгри</w:t>
                            </w:r>
                          </w:p>
                          <w:p w:rsidR="00790792" w:rsidRPr="00465564" w:rsidRDefault="00790792" w:rsidP="00465564">
                            <w:pPr>
                              <w:spacing w:after="0" w:line="288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90792" w:rsidRPr="00465564" w:rsidRDefault="00790792" w:rsidP="00465564">
                            <w:pPr>
                              <w:spacing w:after="0" w:line="288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5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Самая главная особенность юношеского возраста состоит в осознании человеком своей индивидуальности, неповторимости, в становлении самосознании и фор</w:t>
                            </w:r>
                            <w:r w:rsidR="006A23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мирования образа «Я» [1, с.25].</w:t>
                            </w:r>
                          </w:p>
                          <w:p w:rsidR="00790792" w:rsidRDefault="00790792" w:rsidP="00465564">
                            <w:pPr>
                              <w:spacing w:after="0" w:line="288" w:lineRule="auto"/>
                              <w:ind w:firstLine="720"/>
                              <w:jc w:val="both"/>
                            </w:pPr>
                          </w:p>
                          <w:p w:rsidR="00790792" w:rsidRPr="00CD6E17" w:rsidRDefault="00790792" w:rsidP="00465564">
                            <w:pPr>
                              <w:spacing w:after="0" w:line="288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6E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Список литературы:</w:t>
                            </w:r>
                          </w:p>
                          <w:p w:rsidR="00790792" w:rsidRPr="00CD6E17" w:rsidRDefault="00790792" w:rsidP="007266FC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D6E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Немов</w:t>
                            </w:r>
                            <w:proofErr w:type="spellEnd"/>
                            <w:r w:rsidRPr="00CD6E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Р.С. Психология. – </w:t>
                            </w:r>
                            <w:proofErr w:type="gramStart"/>
                            <w:r w:rsidRPr="00CD6E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 :</w:t>
                            </w:r>
                            <w:proofErr w:type="gramEnd"/>
                            <w:r w:rsidRPr="00CD6E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Инфра, 2001. </w:t>
                            </w:r>
                          </w:p>
                          <w:p w:rsidR="007266FC" w:rsidRPr="00CD6E17" w:rsidRDefault="007266FC" w:rsidP="007266FC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6E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Буланова-Топоркова М.В. Педагогика и психология высшей школы: учебное пособие. – Ростов н/</w:t>
                            </w:r>
                            <w:proofErr w:type="gramStart"/>
                            <w:r w:rsidRPr="00CD6E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Д.</w:t>
                            </w:r>
                            <w:r w:rsidR="006A23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6E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Pr="00CD6E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Феникс, 2002. Режим доступа:</w:t>
                            </w:r>
                            <w:r w:rsidRPr="00CD6E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D6E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http://www.psichology.vuzlib.org/book_o350_page_46.html</w:t>
                            </w:r>
                          </w:p>
                          <w:p w:rsidR="007266FC" w:rsidRPr="00CD6E17" w:rsidRDefault="007266FC" w:rsidP="007266FC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6E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Вербицкий А.А., </w:t>
                            </w:r>
                            <w:proofErr w:type="spellStart"/>
                            <w:r w:rsidRPr="00CD6E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Бакмаева</w:t>
                            </w:r>
                            <w:proofErr w:type="spellEnd"/>
                            <w:r w:rsidRPr="00CD6E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Н.А. Проблема трансформации мотивов в контекстном обучении // Вопросы психологии. – 1997.</w:t>
                            </w:r>
                            <w:r w:rsidR="006A23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2335" w:rsidRPr="00CD6E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6A23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6E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№4. – С. 6–8.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09DC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45pt;margin-top:16.5pt;width:477.75pt;height:3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">
                <v:textbox>
                  <w:txbxContent>
                    <w:p w:rsidR="00790792" w:rsidRDefault="00790792" w:rsidP="00465564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6556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ПСИХОЛОГИЧЕСКИЕ ОСОБЕННОСТИ ЮНОШЕСКОГО ВОЗРАСТА</w:t>
                      </w:r>
                    </w:p>
                    <w:p w:rsidR="00465564" w:rsidRPr="00465564" w:rsidRDefault="00465564" w:rsidP="00465564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790792" w:rsidRPr="00465564" w:rsidRDefault="00790792" w:rsidP="00465564">
                      <w:pPr>
                        <w:spacing w:after="0" w:line="288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46556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Иванова И.И., педагог-психолог</w:t>
                      </w:r>
                      <w:r w:rsidR="001311A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 w:rsidRPr="0046556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790792" w:rsidRPr="00465564" w:rsidRDefault="00790792" w:rsidP="00465564">
                      <w:pPr>
                        <w:spacing w:after="0" w:line="288" w:lineRule="auto"/>
                        <w:jc w:val="right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46556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МОУ СОШ № 11</w:t>
                      </w:r>
                      <w:r w:rsidR="0057356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46556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г. Нерюнгри</w:t>
                      </w:r>
                    </w:p>
                    <w:p w:rsidR="00790792" w:rsidRPr="00465564" w:rsidRDefault="00790792" w:rsidP="00465564">
                      <w:pPr>
                        <w:spacing w:after="0" w:line="288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90792" w:rsidRPr="00465564" w:rsidRDefault="00790792" w:rsidP="00465564">
                      <w:pPr>
                        <w:spacing w:after="0" w:line="288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5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Самая главная особенность юношеского возраста состоит в осознании человеком своей индивидуальности, неповторимости, в становлении самосознании и фор</w:t>
                      </w:r>
                      <w:r w:rsidR="006A23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мирования образа «Я» [1, с.25].</w:t>
                      </w:r>
                    </w:p>
                    <w:p w:rsidR="00790792" w:rsidRDefault="00790792" w:rsidP="00465564">
                      <w:pPr>
                        <w:spacing w:after="0" w:line="288" w:lineRule="auto"/>
                        <w:ind w:firstLine="720"/>
                        <w:jc w:val="both"/>
                      </w:pPr>
                    </w:p>
                    <w:p w:rsidR="00790792" w:rsidRPr="00CD6E17" w:rsidRDefault="00790792" w:rsidP="00465564">
                      <w:pPr>
                        <w:spacing w:after="0" w:line="288" w:lineRule="auto"/>
                        <w:ind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CD6E17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Список литературы:</w:t>
                      </w:r>
                    </w:p>
                    <w:p w:rsidR="00790792" w:rsidRPr="00CD6E17" w:rsidRDefault="00790792" w:rsidP="007266FC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0" w:line="288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CD6E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Немов</w:t>
                      </w:r>
                      <w:proofErr w:type="spellEnd"/>
                      <w:r w:rsidRPr="00CD6E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Р.С. Психология. – </w:t>
                      </w:r>
                      <w:proofErr w:type="gramStart"/>
                      <w:r w:rsidRPr="00CD6E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 :</w:t>
                      </w:r>
                      <w:proofErr w:type="gramEnd"/>
                      <w:r w:rsidRPr="00CD6E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Инфра, 2001. </w:t>
                      </w:r>
                    </w:p>
                    <w:p w:rsidR="007266FC" w:rsidRPr="00CD6E17" w:rsidRDefault="007266FC" w:rsidP="007266FC">
                      <w:pPr>
                        <w:pStyle w:val="a5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6E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Буланова-Топоркова М.В. Педагогика и психология высшей школы: учебное пособие. – Ростов н/</w:t>
                      </w:r>
                      <w:proofErr w:type="gramStart"/>
                      <w:r w:rsidRPr="00CD6E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Д.</w:t>
                      </w:r>
                      <w:r w:rsidR="006A23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D6E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Pr="00CD6E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Феникс, 2002. Режим доступа:</w:t>
                      </w:r>
                      <w:r w:rsidRPr="00CD6E17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D6E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http://www.psichology.vuzlib.org/book_o350_page_46.html</w:t>
                      </w:r>
                    </w:p>
                    <w:p w:rsidR="007266FC" w:rsidRPr="00CD6E17" w:rsidRDefault="007266FC" w:rsidP="007266FC">
                      <w:pPr>
                        <w:pStyle w:val="a5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6E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Вербицкий А.А., </w:t>
                      </w:r>
                      <w:proofErr w:type="spellStart"/>
                      <w:r w:rsidRPr="00CD6E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Бакмаева</w:t>
                      </w:r>
                      <w:proofErr w:type="spellEnd"/>
                      <w:r w:rsidRPr="00CD6E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Н.А. Проблема трансформации мотивов в контекстном обучении // Вопросы психологии. – 1997.</w:t>
                      </w:r>
                      <w:r w:rsidR="006A23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A2335" w:rsidRPr="00CD6E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– </w:t>
                      </w:r>
                      <w:r w:rsidR="006A23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D6E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№4. – С. 6–8.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0792" w:rsidRPr="004C0283">
        <w:rPr>
          <w:rFonts w:ascii="Times New Roman" w:hAnsi="Times New Roman" w:cs="Times New Roman"/>
          <w:i/>
          <w:sz w:val="20"/>
          <w:szCs w:val="20"/>
        </w:rPr>
        <w:t>Образец оформления текста статьи</w:t>
      </w:r>
    </w:p>
    <w:p w:rsidR="00867209" w:rsidRPr="004135DE" w:rsidRDefault="00867209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7266FC" w:rsidRPr="004135DE" w:rsidRDefault="007266FC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790792" w:rsidRPr="004C0283" w:rsidRDefault="00790792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0283">
        <w:rPr>
          <w:rFonts w:ascii="Times New Roman" w:hAnsi="Times New Roman" w:cs="Times New Roman"/>
          <w:b/>
          <w:sz w:val="20"/>
          <w:szCs w:val="20"/>
        </w:rPr>
        <w:t>Организационный комитет</w:t>
      </w:r>
    </w:p>
    <w:p w:rsidR="00790792" w:rsidRPr="004C0283" w:rsidRDefault="00790792" w:rsidP="00CF462E">
      <w:pPr>
        <w:numPr>
          <w:ilvl w:val="0"/>
          <w:numId w:val="2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C0283">
        <w:rPr>
          <w:rFonts w:ascii="Times New Roman" w:hAnsi="Times New Roman" w:cs="Times New Roman"/>
          <w:sz w:val="20"/>
          <w:szCs w:val="20"/>
        </w:rPr>
        <w:t xml:space="preserve">Мамедова Л.В. </w:t>
      </w:r>
      <w:proofErr w:type="gramStart"/>
      <w:r w:rsidRPr="004C0283">
        <w:rPr>
          <w:rFonts w:ascii="Times New Roman" w:hAnsi="Times New Roman" w:cs="Times New Roman"/>
          <w:sz w:val="20"/>
          <w:szCs w:val="20"/>
        </w:rPr>
        <w:t>–  к.п.н.</w:t>
      </w:r>
      <w:proofErr w:type="gramEnd"/>
      <w:r w:rsidRPr="004C0283">
        <w:rPr>
          <w:rFonts w:ascii="Times New Roman" w:hAnsi="Times New Roman" w:cs="Times New Roman"/>
          <w:sz w:val="20"/>
          <w:szCs w:val="20"/>
        </w:rPr>
        <w:t>, доцент,  зав. кафедрой ПиМНО ТИ (ф) ФГАОУ ВПО «СВФУ»;</w:t>
      </w:r>
    </w:p>
    <w:p w:rsidR="00790792" w:rsidRPr="004C0283" w:rsidRDefault="00790792" w:rsidP="00CF462E">
      <w:pPr>
        <w:numPr>
          <w:ilvl w:val="0"/>
          <w:numId w:val="2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C0283">
        <w:rPr>
          <w:rFonts w:ascii="Times New Roman" w:hAnsi="Times New Roman" w:cs="Times New Roman"/>
          <w:sz w:val="20"/>
          <w:szCs w:val="20"/>
        </w:rPr>
        <w:t>Шаманова</w:t>
      </w:r>
      <w:proofErr w:type="spellEnd"/>
      <w:r w:rsidRPr="004C0283">
        <w:rPr>
          <w:rFonts w:ascii="Times New Roman" w:hAnsi="Times New Roman" w:cs="Times New Roman"/>
          <w:sz w:val="20"/>
          <w:szCs w:val="20"/>
        </w:rPr>
        <w:t xml:space="preserve"> Т.А.  </w:t>
      </w:r>
      <w:proofErr w:type="gramStart"/>
      <w:r w:rsidRPr="004C0283">
        <w:rPr>
          <w:rFonts w:ascii="Times New Roman" w:hAnsi="Times New Roman" w:cs="Times New Roman"/>
          <w:sz w:val="20"/>
          <w:szCs w:val="20"/>
        </w:rPr>
        <w:t>–  к.п.н.</w:t>
      </w:r>
      <w:proofErr w:type="gramEnd"/>
      <w:r w:rsidRPr="004C0283">
        <w:rPr>
          <w:rFonts w:ascii="Times New Roman" w:hAnsi="Times New Roman" w:cs="Times New Roman"/>
          <w:sz w:val="20"/>
          <w:szCs w:val="20"/>
        </w:rPr>
        <w:t>, доцент  кафедры ТИ (ф) ФГАОУ ВПО «СВФУ»;</w:t>
      </w:r>
    </w:p>
    <w:p w:rsidR="00790792" w:rsidRPr="004C0283" w:rsidRDefault="00790792" w:rsidP="00CF462E">
      <w:pPr>
        <w:numPr>
          <w:ilvl w:val="0"/>
          <w:numId w:val="2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C0283">
        <w:rPr>
          <w:rFonts w:ascii="Times New Roman" w:hAnsi="Times New Roman" w:cs="Times New Roman"/>
          <w:sz w:val="20"/>
          <w:szCs w:val="20"/>
        </w:rPr>
        <w:t>Иванова В.А. – к.п.н., доцент кафедры ПиМНО ТИ (ф) ФГАОУ ВПО «СВФУ»;</w:t>
      </w:r>
    </w:p>
    <w:p w:rsidR="00F56FFE" w:rsidRPr="004C0283" w:rsidRDefault="00790792" w:rsidP="00CF462E">
      <w:pPr>
        <w:numPr>
          <w:ilvl w:val="0"/>
          <w:numId w:val="2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C0283">
        <w:rPr>
          <w:rFonts w:ascii="Times New Roman" w:hAnsi="Times New Roman" w:cs="Times New Roman"/>
          <w:sz w:val="20"/>
          <w:szCs w:val="20"/>
        </w:rPr>
        <w:t>Николаев Е.В. – к.п.н., доцент кафедр</w:t>
      </w:r>
      <w:r w:rsidR="00F56FFE" w:rsidRPr="004C0283">
        <w:rPr>
          <w:rFonts w:ascii="Times New Roman" w:hAnsi="Times New Roman" w:cs="Times New Roman"/>
          <w:sz w:val="20"/>
          <w:szCs w:val="20"/>
        </w:rPr>
        <w:t>ы ПиМНО ТИ (ф) ФГАОУ ВПО «СВФУ»;</w:t>
      </w:r>
    </w:p>
    <w:p w:rsidR="00790792" w:rsidRPr="004C0283" w:rsidRDefault="00790792" w:rsidP="00CF462E">
      <w:pPr>
        <w:numPr>
          <w:ilvl w:val="0"/>
          <w:numId w:val="2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C0283">
        <w:rPr>
          <w:rFonts w:ascii="Times New Roman" w:hAnsi="Times New Roman" w:cs="Times New Roman"/>
          <w:sz w:val="20"/>
          <w:szCs w:val="20"/>
        </w:rPr>
        <w:t>Николаева И.И. – старший преподаватель кафедры ПиМНО ТИ (ф) ФГАОУ ВПО «СВФУ»;</w:t>
      </w:r>
    </w:p>
    <w:p w:rsidR="00790792" w:rsidRPr="004C0283" w:rsidRDefault="00790792" w:rsidP="00CF462E">
      <w:pPr>
        <w:numPr>
          <w:ilvl w:val="0"/>
          <w:numId w:val="2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C0283">
        <w:rPr>
          <w:rFonts w:ascii="Times New Roman" w:hAnsi="Times New Roman" w:cs="Times New Roman"/>
          <w:sz w:val="20"/>
          <w:szCs w:val="20"/>
        </w:rPr>
        <w:t>Кобазова</w:t>
      </w:r>
      <w:proofErr w:type="spellEnd"/>
      <w:r w:rsidRPr="004C0283">
        <w:rPr>
          <w:rFonts w:ascii="Times New Roman" w:hAnsi="Times New Roman" w:cs="Times New Roman"/>
          <w:sz w:val="20"/>
          <w:szCs w:val="20"/>
        </w:rPr>
        <w:t xml:space="preserve"> Ю.В. – к. </w:t>
      </w:r>
      <w:proofErr w:type="spellStart"/>
      <w:r w:rsidRPr="004C0283">
        <w:rPr>
          <w:rFonts w:ascii="Times New Roman" w:hAnsi="Times New Roman" w:cs="Times New Roman"/>
          <w:sz w:val="20"/>
          <w:szCs w:val="20"/>
        </w:rPr>
        <w:t>психол.н</w:t>
      </w:r>
      <w:proofErr w:type="spellEnd"/>
      <w:r w:rsidRPr="004C0283">
        <w:rPr>
          <w:rFonts w:ascii="Times New Roman" w:hAnsi="Times New Roman" w:cs="Times New Roman"/>
          <w:sz w:val="20"/>
          <w:szCs w:val="20"/>
        </w:rPr>
        <w:t xml:space="preserve">., зам. директора ПМПК </w:t>
      </w:r>
      <w:proofErr w:type="spellStart"/>
      <w:r w:rsidRPr="004C0283">
        <w:rPr>
          <w:rFonts w:ascii="Times New Roman" w:hAnsi="Times New Roman" w:cs="Times New Roman"/>
          <w:sz w:val="20"/>
          <w:szCs w:val="20"/>
        </w:rPr>
        <w:t>Нерюнгринского</w:t>
      </w:r>
      <w:proofErr w:type="spellEnd"/>
      <w:r w:rsidRPr="004C0283"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9C1048" w:rsidRDefault="009C1048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1AAF" w:rsidRDefault="00790792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C0283">
        <w:rPr>
          <w:rFonts w:ascii="Times New Roman" w:hAnsi="Times New Roman" w:cs="Times New Roman"/>
          <w:b/>
          <w:sz w:val="20"/>
          <w:szCs w:val="20"/>
        </w:rPr>
        <w:t>Телефон для справок:</w:t>
      </w:r>
      <w:r w:rsidRPr="004C0283">
        <w:rPr>
          <w:rFonts w:ascii="Times New Roman" w:hAnsi="Times New Roman" w:cs="Times New Roman"/>
          <w:sz w:val="20"/>
          <w:szCs w:val="20"/>
        </w:rPr>
        <w:t xml:space="preserve"> 8 – (41147) - 4-49-34 (каф. ПиМНО, доп. 1-26).</w:t>
      </w:r>
      <w:r w:rsidR="00231A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0792" w:rsidRPr="004C0283" w:rsidRDefault="00231AAF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Ответственный за проведение конференции - Иванова Виктория Алексеевна (8-924-1791007; 8-914-1173043).</w:t>
      </w:r>
    </w:p>
    <w:p w:rsidR="006A2335" w:rsidRPr="004135DE" w:rsidRDefault="006A2335" w:rsidP="004135D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C30978" w:rsidRPr="004135DE" w:rsidRDefault="00C30978" w:rsidP="004135D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914231" w:rsidRPr="004C0283" w:rsidRDefault="00790792" w:rsidP="00CF462E">
      <w:pPr>
        <w:pStyle w:val="a3"/>
        <w:tabs>
          <w:tab w:val="left" w:pos="567"/>
        </w:tabs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4C0283">
        <w:rPr>
          <w:sz w:val="20"/>
          <w:szCs w:val="20"/>
        </w:rPr>
        <w:t>С уважением, Оргкомитет конференции</w:t>
      </w:r>
      <w:r w:rsidR="006A2335" w:rsidRPr="004C0283">
        <w:rPr>
          <w:sz w:val="20"/>
          <w:szCs w:val="20"/>
        </w:rPr>
        <w:t>.</w:t>
      </w:r>
    </w:p>
    <w:sectPr w:rsidR="00914231" w:rsidRPr="004C0283" w:rsidSect="00E07D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61C28"/>
    <w:multiLevelType w:val="hybridMultilevel"/>
    <w:tmpl w:val="CB9E2536"/>
    <w:lvl w:ilvl="0" w:tplc="C5165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1374DE"/>
    <w:multiLevelType w:val="hybridMultilevel"/>
    <w:tmpl w:val="7B46BAA0"/>
    <w:lvl w:ilvl="0" w:tplc="77CEAB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A1884"/>
    <w:multiLevelType w:val="hybridMultilevel"/>
    <w:tmpl w:val="721AA7DE"/>
    <w:lvl w:ilvl="0" w:tplc="77CEAB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1246E"/>
    <w:multiLevelType w:val="multilevel"/>
    <w:tmpl w:val="7A0C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60929"/>
    <w:multiLevelType w:val="hybridMultilevel"/>
    <w:tmpl w:val="61461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560EE"/>
    <w:multiLevelType w:val="hybridMultilevel"/>
    <w:tmpl w:val="90A47E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9877D21"/>
    <w:multiLevelType w:val="hybridMultilevel"/>
    <w:tmpl w:val="9D181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182298"/>
    <w:multiLevelType w:val="hybridMultilevel"/>
    <w:tmpl w:val="9502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642AB"/>
    <w:multiLevelType w:val="multilevel"/>
    <w:tmpl w:val="92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71"/>
    <w:rsid w:val="001311A4"/>
    <w:rsid w:val="00181809"/>
    <w:rsid w:val="001940DC"/>
    <w:rsid w:val="00205C1D"/>
    <w:rsid w:val="00231AAF"/>
    <w:rsid w:val="002E711F"/>
    <w:rsid w:val="00305ABD"/>
    <w:rsid w:val="003F6F3B"/>
    <w:rsid w:val="004135DE"/>
    <w:rsid w:val="0041554C"/>
    <w:rsid w:val="00465564"/>
    <w:rsid w:val="004C0283"/>
    <w:rsid w:val="00530B71"/>
    <w:rsid w:val="00535270"/>
    <w:rsid w:val="00573560"/>
    <w:rsid w:val="0060496F"/>
    <w:rsid w:val="006A2335"/>
    <w:rsid w:val="007266FC"/>
    <w:rsid w:val="00760F66"/>
    <w:rsid w:val="007835E2"/>
    <w:rsid w:val="00790792"/>
    <w:rsid w:val="007A2642"/>
    <w:rsid w:val="00835209"/>
    <w:rsid w:val="00867209"/>
    <w:rsid w:val="00912794"/>
    <w:rsid w:val="00914231"/>
    <w:rsid w:val="009C1048"/>
    <w:rsid w:val="00A03B5D"/>
    <w:rsid w:val="00A31D1B"/>
    <w:rsid w:val="00B813E4"/>
    <w:rsid w:val="00BB2D46"/>
    <w:rsid w:val="00C23D16"/>
    <w:rsid w:val="00C30978"/>
    <w:rsid w:val="00CA42A2"/>
    <w:rsid w:val="00CD63FE"/>
    <w:rsid w:val="00CD6E17"/>
    <w:rsid w:val="00CF462E"/>
    <w:rsid w:val="00D8595B"/>
    <w:rsid w:val="00D87418"/>
    <w:rsid w:val="00E07DFC"/>
    <w:rsid w:val="00EA0944"/>
    <w:rsid w:val="00F5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6D744-A7C4-43EB-969C-7A64563C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40D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F462E"/>
    <w:pPr>
      <w:spacing w:before="80" w:after="80" w:line="160" w:lineRule="exact"/>
      <w:ind w:firstLine="284"/>
      <w:jc w:val="both"/>
    </w:pPr>
    <w:rPr>
      <w:rFonts w:ascii="Times New Roman" w:eastAsia="Times New Roman" w:hAnsi="Times New Roman" w:cs="Times New Roman"/>
      <w:spacing w:val="-4"/>
      <w:sz w:val="18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F462E"/>
    <w:rPr>
      <w:rFonts w:ascii="Times New Roman" w:eastAsia="Times New Roman" w:hAnsi="Times New Roman" w:cs="Times New Roman"/>
      <w:spacing w:val="-4"/>
      <w:sz w:val="18"/>
      <w:szCs w:val="18"/>
      <w:lang w:eastAsia="ru-RU"/>
    </w:rPr>
  </w:style>
  <w:style w:type="character" w:styleId="a4">
    <w:name w:val="Hyperlink"/>
    <w:basedOn w:val="a0"/>
    <w:uiPriority w:val="99"/>
    <w:unhideWhenUsed/>
    <w:rsid w:val="00A03B5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266F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40D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2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794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135D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135D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135D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35D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135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fedra.pimn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066D-DD53-46D3-8015-3CD4AA90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ПиМНО</cp:lastModifiedBy>
  <cp:revision>4</cp:revision>
  <cp:lastPrinted>2015-02-04T03:13:00Z</cp:lastPrinted>
  <dcterms:created xsi:type="dcterms:W3CDTF">2015-02-04T03:57:00Z</dcterms:created>
  <dcterms:modified xsi:type="dcterms:W3CDTF">2015-02-04T05:15:00Z</dcterms:modified>
</cp:coreProperties>
</file>